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D1" w:rsidRDefault="00520BD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淮南市社会保险参保人员信息变更申请表</w:t>
      </w:r>
    </w:p>
    <w:p w:rsidR="00520BD1" w:rsidRDefault="00520BD1">
      <w:pPr>
        <w:jc w:val="left"/>
        <w:rPr>
          <w:rFonts w:ascii="Times New Roman" w:eastAsia="宋体" w:hAnsi="Times New Roman"/>
          <w:sz w:val="24"/>
          <w:szCs w:val="24"/>
        </w:rPr>
      </w:pPr>
    </w:p>
    <w:p w:rsidR="00520BD1" w:rsidRDefault="00520BD1" w:rsidP="00ED5FAD">
      <w:pPr>
        <w:ind w:firstLineChars="100" w:firstLine="316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 w:hint="eastAsia"/>
          <w:sz w:val="24"/>
          <w:szCs w:val="24"/>
        </w:rPr>
        <w:t>单位名称：</w:t>
      </w:r>
      <w:r>
        <w:rPr>
          <w:rFonts w:ascii="Times New Roman" w:eastAsia="宋体" w:hAnsi="Times New Roman"/>
          <w:sz w:val="24"/>
          <w:szCs w:val="24"/>
        </w:rPr>
        <w:tab/>
      </w:r>
      <w:r>
        <w:rPr>
          <w:rFonts w:ascii="Times New Roman" w:eastAsia="宋体" w:hAnsi="Times New Roman"/>
          <w:sz w:val="24"/>
          <w:szCs w:val="24"/>
        </w:rPr>
        <w:tab/>
      </w:r>
      <w:r>
        <w:rPr>
          <w:rFonts w:ascii="Times New Roman" w:eastAsia="宋体" w:hAnsi="Times New Roman"/>
          <w:sz w:val="24"/>
          <w:szCs w:val="24"/>
        </w:rPr>
        <w:tab/>
        <w:t xml:space="preserve">                   </w:t>
      </w:r>
      <w:r>
        <w:rPr>
          <w:rFonts w:ascii="Times New Roman" w:eastAsia="宋体" w:hAnsi="Times New Roman" w:hint="eastAsia"/>
          <w:sz w:val="24"/>
          <w:szCs w:val="24"/>
        </w:rPr>
        <w:t>单位编号</w:t>
      </w:r>
      <w:r>
        <w:rPr>
          <w:rFonts w:ascii="Times New Roman" w:eastAsia="宋体" w:hAnsi="Times New Roman"/>
          <w:sz w:val="24"/>
          <w:szCs w:val="24"/>
        </w:rPr>
        <w:t>:</w:t>
      </w:r>
      <w:r>
        <w:rPr>
          <w:rFonts w:ascii="Times New Roman" w:eastAsia="宋体" w:hAnsi="Times New Roman"/>
          <w:sz w:val="24"/>
          <w:szCs w:val="24"/>
        </w:rPr>
        <w:tab/>
      </w:r>
      <w:r>
        <w:rPr>
          <w:rFonts w:ascii="Times New Roman" w:eastAsia="宋体" w:hAnsi="Times New Roman"/>
          <w:sz w:val="24"/>
          <w:szCs w:val="24"/>
        </w:rPr>
        <w:tab/>
        <w:t xml:space="preserve">                            </w:t>
      </w:r>
      <w:r>
        <w:rPr>
          <w:rFonts w:ascii="Times New Roman" w:eastAsia="宋体" w:hAnsi="Times New Roman" w:hint="eastAsia"/>
          <w:sz w:val="24"/>
          <w:szCs w:val="24"/>
        </w:rPr>
        <w:t>联系电话：</w:t>
      </w:r>
    </w:p>
    <w:tbl>
      <w:tblPr>
        <w:tblW w:w="13755" w:type="dxa"/>
        <w:tblLook w:val="00A0"/>
      </w:tblPr>
      <w:tblGrid>
        <w:gridCol w:w="1680"/>
        <w:gridCol w:w="3840"/>
        <w:gridCol w:w="2070"/>
        <w:gridCol w:w="3165"/>
        <w:gridCol w:w="3000"/>
      </w:tblGrid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公民身份证号码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变更项目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变更前内容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变更后内容</w:t>
            </w:r>
          </w:p>
        </w:tc>
      </w:tr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520BD1" w:rsidRPr="00496B85">
        <w:trPr>
          <w:trHeight w:val="58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widowControl/>
              <w:jc w:val="center"/>
              <w:rPr>
                <w:rFonts w:ascii="Times New Roman" w:hAnsi="Times New Roman"/>
                <w:kern w:val="0"/>
                <w:sz w:val="20"/>
                <w:szCs w:val="20"/>
              </w:rPr>
            </w:pPr>
          </w:p>
        </w:tc>
      </w:tr>
      <w:tr w:rsidR="00520BD1" w:rsidRPr="00496B85">
        <w:trPr>
          <w:trHeight w:val="1495"/>
        </w:trPr>
        <w:tc>
          <w:tcPr>
            <w:tcW w:w="1375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20BD1" w:rsidRDefault="00520BD1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填报单位意见（盖章）：</w:t>
            </w:r>
          </w:p>
          <w:p w:rsidR="00520BD1" w:rsidRDefault="00520BD1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20BD1" w:rsidRDefault="00520BD1">
            <w:pPr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20BD1" w:rsidRPr="00496B85" w:rsidRDefault="00520BD1"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单位经办人（签章）：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         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520BD1" w:rsidRDefault="00520BD1">
      <w:pPr>
        <w:jc w:val="left"/>
        <w:rPr>
          <w:rFonts w:ascii="Times New Roman" w:eastAsia="宋体" w:hAnsi="Times New Roman"/>
          <w:sz w:val="24"/>
          <w:szCs w:val="24"/>
        </w:rPr>
      </w:pPr>
    </w:p>
    <w:p w:rsidR="00520BD1" w:rsidRDefault="00520BD1">
      <w:pPr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备注：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、请参保单位提供相关的变更证明材料原件或复印件（加盖单位公章或本人承诺），</w:t>
      </w:r>
      <w:bookmarkStart w:id="0" w:name="_GoBack"/>
      <w:bookmarkEnd w:id="0"/>
      <w:r>
        <w:rPr>
          <w:rFonts w:ascii="宋体" w:eastAsia="宋体" w:hAnsi="宋体" w:hint="eastAsia"/>
          <w:szCs w:val="21"/>
        </w:rPr>
        <w:t>表格如有涂改，需重新提供或在修改处签字盖章；</w:t>
      </w:r>
    </w:p>
    <w:p w:rsidR="00520BD1" w:rsidRDefault="00520BD1">
      <w:pPr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      2</w:t>
      </w:r>
      <w:r>
        <w:rPr>
          <w:rFonts w:ascii="宋体" w:eastAsia="宋体" w:hAnsi="宋体" w:hint="eastAsia"/>
          <w:szCs w:val="21"/>
        </w:rPr>
        <w:t>、变更项目：姓名、身份证、地址、电话号码等；</w:t>
      </w:r>
    </w:p>
    <w:p w:rsidR="00520BD1" w:rsidRDefault="00520BD1" w:rsidP="00ED5FAD">
      <w:pPr>
        <w:ind w:firstLineChars="300" w:firstLine="3168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>、本表一式两份，单位和经办机构各一份，每月办理时间</w:t>
      </w:r>
      <w:r>
        <w:rPr>
          <w:rFonts w:ascii="宋体" w:eastAsia="宋体" w:hAnsi="宋体"/>
          <w:szCs w:val="21"/>
        </w:rPr>
        <w:t>2--25</w:t>
      </w:r>
      <w:r>
        <w:rPr>
          <w:rFonts w:ascii="宋体" w:eastAsia="宋体" w:hAnsi="宋体" w:hint="eastAsia"/>
          <w:szCs w:val="21"/>
        </w:rPr>
        <w:t>日；</w:t>
      </w:r>
    </w:p>
    <w:p w:rsidR="00520BD1" w:rsidRDefault="00520BD1" w:rsidP="00ED5FAD">
      <w:pPr>
        <w:ind w:firstLineChars="300" w:firstLine="3168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、请用电脑打印或黑色签字笔（水笔）填报。</w:t>
      </w:r>
    </w:p>
    <w:p w:rsidR="00520BD1" w:rsidRDefault="00520BD1" w:rsidP="00ED5FAD">
      <w:pPr>
        <w:ind w:firstLineChars="300" w:firstLine="31680"/>
        <w:jc w:val="left"/>
        <w:rPr>
          <w:rFonts w:ascii="宋体" w:eastAsia="宋体" w:hAnsi="宋体"/>
          <w:szCs w:val="21"/>
        </w:rPr>
      </w:pPr>
    </w:p>
    <w:p w:rsidR="00520BD1" w:rsidRDefault="00520BD1" w:rsidP="00ED5FAD">
      <w:pPr>
        <w:ind w:firstLineChars="300" w:firstLine="31680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                                                                                       </w:t>
      </w:r>
      <w:r>
        <w:rPr>
          <w:rFonts w:ascii="宋体" w:eastAsia="宋体" w:hAnsi="宋体" w:hint="eastAsia"/>
          <w:szCs w:val="21"/>
        </w:rPr>
        <w:t>淮南市社会保险基金征缴管理中心制</w:t>
      </w:r>
    </w:p>
    <w:p w:rsidR="00520BD1" w:rsidRDefault="00520BD1" w:rsidP="003C2435">
      <w:pPr>
        <w:ind w:firstLineChars="300" w:firstLine="31680"/>
        <w:jc w:val="left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eastAsia="宋体" w:hAnsi="Times New Roman"/>
          <w:sz w:val="24"/>
          <w:szCs w:val="24"/>
        </w:rPr>
        <w:t xml:space="preserve">                                                         </w:t>
      </w:r>
    </w:p>
    <w:sectPr w:rsidR="00520BD1" w:rsidSect="006742BD">
      <w:pgSz w:w="16838" w:h="11906" w:orient="landscape"/>
      <w:pgMar w:top="1230" w:right="1440" w:bottom="663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ang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jZjMmIzMTE5YzFlOTY5NDdhYTdlMmM4ZjBjZDc5NzIifQ=="/>
  </w:docVars>
  <w:rsids>
    <w:rsidRoot w:val="003C2C27"/>
    <w:rsid w:val="0015651D"/>
    <w:rsid w:val="0031730C"/>
    <w:rsid w:val="003C2435"/>
    <w:rsid w:val="003C2C27"/>
    <w:rsid w:val="00496B85"/>
    <w:rsid w:val="00520BD1"/>
    <w:rsid w:val="0057708A"/>
    <w:rsid w:val="006742BD"/>
    <w:rsid w:val="008E5199"/>
    <w:rsid w:val="00B361C8"/>
    <w:rsid w:val="00ED5FAD"/>
    <w:rsid w:val="55297F8E"/>
    <w:rsid w:val="62621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2B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742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742BD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742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742B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88</Words>
  <Characters>503</Characters>
  <Application>Microsoft Office Outlook</Application>
  <DocSecurity>0</DocSecurity>
  <Lines>0</Lines>
  <Paragraphs>0</Paragraphs>
  <ScaleCrop>false</ScaleCrop>
  <Company>DoubleOX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3</cp:revision>
  <dcterms:created xsi:type="dcterms:W3CDTF">2021-01-21T07:17:00Z</dcterms:created>
  <dcterms:modified xsi:type="dcterms:W3CDTF">2024-10-22T08:44:00Z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40611D03CA9D4AF3A02E1152FB44D222_12</vt:lpwstr>
  </property>
</Properties>
</file>